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BC7A" w14:textId="2E6233CE" w:rsidR="009F4388" w:rsidRPr="00FF1FAF" w:rsidRDefault="009F4388" w:rsidP="00FC5246">
      <w:pPr>
        <w:ind w:firstLine="0"/>
        <w:jc w:val="center"/>
        <w:rPr>
          <w:b/>
          <w:bCs/>
        </w:rPr>
      </w:pPr>
      <w:r w:rsidRPr="00196849">
        <w:rPr>
          <w:b/>
          <w:bCs/>
        </w:rPr>
        <w:t xml:space="preserve">Уведомление о проведении </w:t>
      </w:r>
      <w:r w:rsidR="00D60689" w:rsidRPr="00196849">
        <w:rPr>
          <w:b/>
          <w:bCs/>
        </w:rPr>
        <w:t>о</w:t>
      </w:r>
      <w:r w:rsidRPr="00196849">
        <w:rPr>
          <w:b/>
          <w:bCs/>
        </w:rPr>
        <w:t>бщественных обсуждений</w:t>
      </w:r>
    </w:p>
    <w:p w14:paraId="0A8C90C0" w14:textId="75F3A94C" w:rsidR="00196849" w:rsidRPr="00196849" w:rsidRDefault="00D60689" w:rsidP="00D60689">
      <w:pPr>
        <w:ind w:firstLine="0"/>
        <w:jc w:val="center"/>
        <w:rPr>
          <w:b/>
          <w:bCs/>
        </w:rPr>
      </w:pPr>
      <w:bookmarkStart w:id="0" w:name="_Hlk96595260"/>
      <w:r w:rsidRPr="00196849">
        <w:rPr>
          <w:b/>
          <w:bCs/>
        </w:rPr>
        <w:t>объект</w:t>
      </w:r>
      <w:r w:rsidR="00A5589D">
        <w:rPr>
          <w:b/>
          <w:bCs/>
        </w:rPr>
        <w:t>а</w:t>
      </w:r>
      <w:r w:rsidRPr="00196849">
        <w:rPr>
          <w:b/>
          <w:bCs/>
        </w:rPr>
        <w:t xml:space="preserve"> государственной экологической экспертизы: </w:t>
      </w:r>
    </w:p>
    <w:p w14:paraId="62C74B9E" w14:textId="77777777" w:rsidR="00216DA4" w:rsidRDefault="00196849" w:rsidP="00D60689">
      <w:pPr>
        <w:ind w:firstLine="0"/>
        <w:jc w:val="center"/>
        <w:rPr>
          <w:b/>
          <w:bCs/>
        </w:rPr>
      </w:pPr>
      <w:bookmarkStart w:id="1" w:name="_Hlk84857904"/>
      <w:r w:rsidRPr="007F1C2A">
        <w:rPr>
          <w:b/>
          <w:bCs/>
        </w:rPr>
        <w:t>«</w:t>
      </w:r>
      <w:r w:rsidR="002B3F79">
        <w:rPr>
          <w:b/>
          <w:bCs/>
        </w:rPr>
        <w:t>Краснояр</w:t>
      </w:r>
      <w:r w:rsidRPr="007F1C2A">
        <w:rPr>
          <w:b/>
          <w:bCs/>
        </w:rPr>
        <w:t>ский алюминиевый завод. Экологическая реконструкция»</w:t>
      </w:r>
      <w:r w:rsidR="00542204">
        <w:rPr>
          <w:b/>
          <w:bCs/>
        </w:rPr>
        <w:t>,</w:t>
      </w:r>
    </w:p>
    <w:p w14:paraId="4AC2CDC1" w14:textId="591E8C55" w:rsidR="00D60689" w:rsidRPr="007F1C2A" w:rsidRDefault="00542204" w:rsidP="00D60689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включая предварительные материалы </w:t>
      </w:r>
      <w:r w:rsidR="00F81DE6">
        <w:rPr>
          <w:b/>
          <w:bCs/>
        </w:rPr>
        <w:t>оценки воздействия на окружающую среду</w:t>
      </w:r>
    </w:p>
    <w:bookmarkEnd w:id="1"/>
    <w:bookmarkEnd w:id="0"/>
    <w:p w14:paraId="0DE6480C" w14:textId="77777777" w:rsidR="009F4388" w:rsidRDefault="009F4388" w:rsidP="00FC5246">
      <w:pPr>
        <w:ind w:firstLine="0"/>
      </w:pPr>
    </w:p>
    <w:p w14:paraId="3BBAF2C7" w14:textId="6116EF79" w:rsidR="002B3F79" w:rsidRDefault="009F4388" w:rsidP="00FC5246">
      <w:pPr>
        <w:ind w:firstLine="0"/>
        <w:rPr>
          <w:i/>
          <w:iCs/>
        </w:rPr>
      </w:pPr>
      <w:r w:rsidRPr="005E054C">
        <w:rPr>
          <w:b/>
          <w:bCs/>
          <w:color w:val="000000" w:themeColor="text1"/>
        </w:rPr>
        <w:t>Заказчик</w:t>
      </w:r>
      <w:r>
        <w:t xml:space="preserve">: </w:t>
      </w:r>
      <w:r w:rsidR="008820E5" w:rsidRPr="008820E5">
        <w:rPr>
          <w:i/>
          <w:iCs/>
        </w:rPr>
        <w:t>Акционерное общество «РУСАЛ Красноярский алюминиевый завод»</w:t>
      </w:r>
      <w:r w:rsidR="00170E9D" w:rsidRPr="00170E9D">
        <w:rPr>
          <w:i/>
          <w:iCs/>
        </w:rPr>
        <w:t xml:space="preserve">. </w:t>
      </w:r>
    </w:p>
    <w:p w14:paraId="44A99F3D" w14:textId="23AA675F" w:rsidR="00170E9D" w:rsidRPr="002B3F79" w:rsidRDefault="00170E9D" w:rsidP="00FC5246">
      <w:pPr>
        <w:ind w:firstLine="0"/>
        <w:rPr>
          <w:i/>
          <w:iCs/>
        </w:rPr>
      </w:pPr>
      <w:r w:rsidRPr="00E639A5">
        <w:rPr>
          <w:i/>
          <w:iCs/>
        </w:rPr>
        <w:t xml:space="preserve">Юридический и фактический адрес: </w:t>
      </w:r>
      <w:r w:rsidR="008820E5" w:rsidRPr="008820E5">
        <w:rPr>
          <w:i/>
          <w:iCs/>
        </w:rPr>
        <w:t xml:space="preserve">660111, </w:t>
      </w:r>
      <w:r w:rsidR="009A5860" w:rsidRPr="00FC5246">
        <w:rPr>
          <w:i/>
          <w:iCs/>
        </w:rPr>
        <w:t>Россия,</w:t>
      </w:r>
      <w:r w:rsidR="008820E5" w:rsidRPr="008820E5">
        <w:rPr>
          <w:i/>
          <w:iCs/>
        </w:rPr>
        <w:t xml:space="preserve"> г. Красноярск, ул.</w:t>
      </w:r>
      <w:r w:rsidR="002B3F79">
        <w:rPr>
          <w:i/>
          <w:iCs/>
        </w:rPr>
        <w:t> </w:t>
      </w:r>
      <w:r w:rsidR="008820E5" w:rsidRPr="008820E5">
        <w:rPr>
          <w:i/>
          <w:iCs/>
        </w:rPr>
        <w:t>Пограничников, 40</w:t>
      </w:r>
      <w:r w:rsidRPr="00170E9D">
        <w:rPr>
          <w:i/>
          <w:iCs/>
        </w:rPr>
        <w:t xml:space="preserve">, </w:t>
      </w:r>
      <w:r w:rsidRPr="002B3F79">
        <w:rPr>
          <w:i/>
          <w:iCs/>
        </w:rPr>
        <w:t>тел</w:t>
      </w:r>
      <w:r w:rsidR="002B3F79" w:rsidRPr="002B3F79">
        <w:rPr>
          <w:i/>
          <w:iCs/>
        </w:rPr>
        <w:t xml:space="preserve">ефон: </w:t>
      </w:r>
      <w:r w:rsidR="002B3F79">
        <w:rPr>
          <w:i/>
          <w:iCs/>
        </w:rPr>
        <w:t>8</w:t>
      </w:r>
      <w:r w:rsidR="002B3F79" w:rsidRPr="002B3F79">
        <w:rPr>
          <w:i/>
          <w:iCs/>
        </w:rPr>
        <w:t>(3912</w:t>
      </w:r>
      <w:r w:rsidR="002B3F79">
        <w:rPr>
          <w:i/>
          <w:iCs/>
        </w:rPr>
        <w:t>)</w:t>
      </w:r>
      <w:r w:rsidR="002B3F79" w:rsidRPr="002B3F79">
        <w:rPr>
          <w:i/>
          <w:iCs/>
        </w:rPr>
        <w:t>56-34-54</w:t>
      </w:r>
      <w:r w:rsidR="00F81DE6">
        <w:rPr>
          <w:i/>
          <w:iCs/>
        </w:rPr>
        <w:t xml:space="preserve">, </w:t>
      </w:r>
      <w:hyperlink r:id="rId5" w:history="1">
        <w:r w:rsidR="00F81DE6" w:rsidRPr="00A501B8">
          <w:rPr>
            <w:rStyle w:val="a3"/>
          </w:rPr>
          <w:t>Aleksandr.Belyanin@rusal.com</w:t>
        </w:r>
      </w:hyperlink>
      <w:r w:rsidR="002B3F79">
        <w:rPr>
          <w:i/>
          <w:iCs/>
        </w:rPr>
        <w:t>.</w:t>
      </w:r>
      <w:r w:rsidRPr="002B3F79">
        <w:rPr>
          <w:i/>
          <w:iCs/>
        </w:rPr>
        <w:t xml:space="preserve"> </w:t>
      </w:r>
    </w:p>
    <w:p w14:paraId="65F94AC2" w14:textId="6CB37FD8" w:rsidR="009F4388" w:rsidRPr="002B3F79" w:rsidRDefault="009F4388" w:rsidP="00FC5246">
      <w:pPr>
        <w:ind w:firstLine="0"/>
        <w:rPr>
          <w:i/>
          <w:iCs/>
        </w:rPr>
      </w:pPr>
      <w:r w:rsidRPr="002B3F79">
        <w:rPr>
          <w:i/>
          <w:iCs/>
        </w:rPr>
        <w:t>ОГРН</w:t>
      </w:r>
      <w:r w:rsidR="00E639A5" w:rsidRPr="002B3F79">
        <w:rPr>
          <w:i/>
          <w:iCs/>
        </w:rPr>
        <w:t>:</w:t>
      </w:r>
      <w:r w:rsidR="002B3F79" w:rsidRPr="002B3F79">
        <w:t xml:space="preserve"> </w:t>
      </w:r>
      <w:r w:rsidR="002B3F79" w:rsidRPr="002B3F79">
        <w:rPr>
          <w:i/>
          <w:iCs/>
        </w:rPr>
        <w:t>1022402468010</w:t>
      </w:r>
      <w:r w:rsidRPr="002B3F79">
        <w:rPr>
          <w:i/>
          <w:iCs/>
        </w:rPr>
        <w:t>, ИНН</w:t>
      </w:r>
      <w:r w:rsidR="00E639A5" w:rsidRPr="002B3F79">
        <w:rPr>
          <w:i/>
          <w:iCs/>
        </w:rPr>
        <w:t>:</w:t>
      </w:r>
      <w:r w:rsidR="002B3F79" w:rsidRPr="002B3F79">
        <w:rPr>
          <w:i/>
          <w:iCs/>
        </w:rPr>
        <w:t xml:space="preserve"> 2465000141</w:t>
      </w:r>
      <w:r w:rsidR="00E639A5" w:rsidRPr="002B3F79">
        <w:rPr>
          <w:i/>
          <w:iCs/>
        </w:rPr>
        <w:t>.</w:t>
      </w:r>
    </w:p>
    <w:p w14:paraId="63D33938" w14:textId="77777777" w:rsidR="00FC5246" w:rsidRDefault="00FC5246" w:rsidP="00FC5246">
      <w:pPr>
        <w:ind w:firstLine="0"/>
      </w:pPr>
    </w:p>
    <w:p w14:paraId="3C874902" w14:textId="77777777" w:rsidR="003739A2" w:rsidRDefault="003739A2" w:rsidP="003739A2">
      <w:pPr>
        <w:ind w:firstLine="0"/>
      </w:pPr>
      <w:r w:rsidRPr="005E054C">
        <w:rPr>
          <w:b/>
          <w:bCs/>
          <w:color w:val="000000" w:themeColor="text1"/>
        </w:rPr>
        <w:t>Исполнители работ по ОВОС</w:t>
      </w:r>
      <w:r>
        <w:t xml:space="preserve">: </w:t>
      </w:r>
    </w:p>
    <w:p w14:paraId="2D08A114" w14:textId="77777777" w:rsidR="003739A2" w:rsidRPr="00855D94" w:rsidRDefault="003739A2" w:rsidP="003739A2">
      <w:pPr>
        <w:ind w:firstLine="0"/>
        <w:rPr>
          <w:i/>
          <w:iCs/>
          <w:u w:val="single"/>
        </w:rPr>
      </w:pPr>
      <w:r w:rsidRPr="00855D94">
        <w:rPr>
          <w:i/>
          <w:iCs/>
          <w:u w:val="single"/>
        </w:rPr>
        <w:t>ООО «ИнЭкА-консалтинг»</w:t>
      </w:r>
    </w:p>
    <w:p w14:paraId="3F183D74" w14:textId="77777777" w:rsidR="003739A2" w:rsidRDefault="003739A2" w:rsidP="003739A2">
      <w:pPr>
        <w:ind w:firstLine="0"/>
        <w:rPr>
          <w:i/>
          <w:iCs/>
        </w:rPr>
      </w:pPr>
      <w:r w:rsidRPr="00FC5246">
        <w:rPr>
          <w:i/>
          <w:iCs/>
        </w:rPr>
        <w:t>Юридический</w:t>
      </w:r>
      <w:r>
        <w:rPr>
          <w:i/>
          <w:iCs/>
        </w:rPr>
        <w:t xml:space="preserve"> и </w:t>
      </w:r>
      <w:r w:rsidRPr="00170E9D">
        <w:rPr>
          <w:i/>
          <w:iCs/>
        </w:rPr>
        <w:t>фактический</w:t>
      </w:r>
      <w:r w:rsidRPr="00FC5246">
        <w:rPr>
          <w:i/>
          <w:iCs/>
        </w:rPr>
        <w:t xml:space="preserve"> адрес: 654027, Россия, Кемеровская область, г.</w:t>
      </w:r>
      <w:r>
        <w:rPr>
          <w:i/>
          <w:iCs/>
        </w:rPr>
        <w:t> </w:t>
      </w:r>
      <w:r w:rsidRPr="00FC5246">
        <w:rPr>
          <w:i/>
          <w:iCs/>
        </w:rPr>
        <w:t>Новокузнецк, ул.</w:t>
      </w:r>
      <w:r>
        <w:rPr>
          <w:i/>
          <w:iCs/>
        </w:rPr>
        <w:t xml:space="preserve"> </w:t>
      </w:r>
      <w:r w:rsidRPr="00FC5246">
        <w:rPr>
          <w:i/>
          <w:iCs/>
        </w:rPr>
        <w:t>Лазо,</w:t>
      </w:r>
      <w:r>
        <w:rPr>
          <w:i/>
          <w:iCs/>
        </w:rPr>
        <w:t xml:space="preserve"> </w:t>
      </w:r>
      <w:r w:rsidRPr="00FC5246">
        <w:rPr>
          <w:i/>
          <w:iCs/>
        </w:rPr>
        <w:t>4</w:t>
      </w:r>
      <w:r>
        <w:rPr>
          <w:i/>
          <w:iCs/>
        </w:rPr>
        <w:t xml:space="preserve">, </w:t>
      </w:r>
      <w:r w:rsidRPr="00FC5246">
        <w:rPr>
          <w:i/>
          <w:iCs/>
        </w:rPr>
        <w:t>тел</w:t>
      </w:r>
      <w:r>
        <w:rPr>
          <w:i/>
          <w:iCs/>
        </w:rPr>
        <w:t>./</w:t>
      </w:r>
      <w:r w:rsidRPr="00FC5246">
        <w:rPr>
          <w:i/>
          <w:iCs/>
        </w:rPr>
        <w:t>факс 8</w:t>
      </w:r>
      <w:r>
        <w:rPr>
          <w:i/>
          <w:iCs/>
        </w:rPr>
        <w:t xml:space="preserve"> </w:t>
      </w:r>
      <w:r w:rsidRPr="00FC5246">
        <w:rPr>
          <w:i/>
          <w:iCs/>
        </w:rPr>
        <w:t>(3843) 72-05-7</w:t>
      </w:r>
      <w:r>
        <w:rPr>
          <w:i/>
          <w:iCs/>
        </w:rPr>
        <w:t>5;</w:t>
      </w:r>
      <w:r w:rsidRPr="00FC5246">
        <w:rPr>
          <w:i/>
          <w:iCs/>
        </w:rPr>
        <w:t xml:space="preserve"> 72-05-79; 72-05-80</w:t>
      </w:r>
      <w:r>
        <w:rPr>
          <w:i/>
          <w:iCs/>
        </w:rPr>
        <w:t>,</w:t>
      </w:r>
      <w:r w:rsidRPr="00FC5246">
        <w:rPr>
          <w:i/>
          <w:iCs/>
        </w:rPr>
        <w:t xml:space="preserve"> </w:t>
      </w:r>
      <w:hyperlink r:id="rId6" w:history="1">
        <w:r w:rsidRPr="005B6F13">
          <w:rPr>
            <w:rStyle w:val="a3"/>
            <w:i/>
            <w:iCs/>
          </w:rPr>
          <w:t>ineca@ineca.ru</w:t>
        </w:r>
      </w:hyperlink>
      <w:r>
        <w:rPr>
          <w:i/>
          <w:iCs/>
        </w:rPr>
        <w:t>.</w:t>
      </w:r>
    </w:p>
    <w:p w14:paraId="1FFA6608" w14:textId="5B4C6C98" w:rsidR="003739A2" w:rsidRDefault="003739A2" w:rsidP="003739A2">
      <w:pPr>
        <w:ind w:firstLine="0"/>
        <w:rPr>
          <w:i/>
          <w:iCs/>
        </w:rPr>
      </w:pPr>
      <w:r w:rsidRPr="00FC5246">
        <w:rPr>
          <w:i/>
          <w:iCs/>
        </w:rPr>
        <w:t>ОГРН: 1034217022256</w:t>
      </w:r>
      <w:r>
        <w:rPr>
          <w:i/>
          <w:iCs/>
        </w:rPr>
        <w:t xml:space="preserve">. </w:t>
      </w:r>
      <w:r w:rsidRPr="00FC5246">
        <w:rPr>
          <w:i/>
          <w:iCs/>
        </w:rPr>
        <w:t>ИНН: 4217059656</w:t>
      </w:r>
      <w:r>
        <w:rPr>
          <w:i/>
          <w:iCs/>
        </w:rPr>
        <w:t xml:space="preserve">. </w:t>
      </w:r>
    </w:p>
    <w:p w14:paraId="6429010B" w14:textId="77777777" w:rsidR="003739A2" w:rsidRDefault="003739A2" w:rsidP="003739A2">
      <w:pPr>
        <w:ind w:firstLine="0"/>
        <w:rPr>
          <w:i/>
          <w:iCs/>
        </w:rPr>
      </w:pPr>
    </w:p>
    <w:p w14:paraId="1419EF6C" w14:textId="77777777" w:rsidR="003739A2" w:rsidRPr="00855D94" w:rsidRDefault="003739A2" w:rsidP="003739A2">
      <w:pPr>
        <w:ind w:firstLine="0"/>
        <w:rPr>
          <w:rFonts w:cs="Arial"/>
          <w:szCs w:val="22"/>
          <w:u w:val="single"/>
        </w:rPr>
      </w:pPr>
      <w:r w:rsidRPr="00855D94">
        <w:rPr>
          <w:rFonts w:cs="Arial"/>
          <w:u w:val="single"/>
        </w:rPr>
        <w:t>ОП ООО «РУСАЛ ИТЦ» в г. Санкт-Петербурге</w:t>
      </w:r>
    </w:p>
    <w:p w14:paraId="4202AF57" w14:textId="77777777" w:rsidR="003739A2" w:rsidRDefault="003739A2" w:rsidP="003739A2">
      <w:pPr>
        <w:ind w:firstLine="0"/>
        <w:rPr>
          <w:rFonts w:cs="Arial"/>
          <w:i/>
          <w:iCs/>
        </w:rPr>
      </w:pPr>
      <w:r>
        <w:rPr>
          <w:rFonts w:cs="Arial"/>
          <w:i/>
          <w:iCs/>
        </w:rPr>
        <w:t>Юридический адрес: 660111, Российская Федерация, г. Красноярск, ул. Пограничников, 37, строение 1.</w:t>
      </w:r>
    </w:p>
    <w:p w14:paraId="7C0D83C7" w14:textId="77777777" w:rsidR="003739A2" w:rsidRDefault="003739A2" w:rsidP="003739A2">
      <w:pPr>
        <w:ind w:firstLine="0"/>
        <w:rPr>
          <w:rFonts w:cs="Arial"/>
          <w:i/>
          <w:iCs/>
        </w:rPr>
      </w:pPr>
      <w:r>
        <w:rPr>
          <w:rFonts w:cs="Arial"/>
          <w:i/>
          <w:iCs/>
        </w:rPr>
        <w:t>Фактический адрес: 199106, Российская Федерация, г. Санкт-Петербург, Средний пр., д.86</w:t>
      </w:r>
      <w:proofErr w:type="gramStart"/>
      <w:r>
        <w:rPr>
          <w:rFonts w:cs="Arial"/>
          <w:i/>
          <w:iCs/>
        </w:rPr>
        <w:t>,  тел.</w:t>
      </w:r>
      <w:proofErr w:type="gramEnd"/>
      <w:r>
        <w:rPr>
          <w:rFonts w:cs="Arial"/>
          <w:i/>
          <w:iCs/>
        </w:rPr>
        <w:t xml:space="preserve">8 (812) 449-51-35 , </w:t>
      </w:r>
      <w:hyperlink r:id="rId7" w:history="1">
        <w:r>
          <w:rPr>
            <w:rStyle w:val="a3"/>
            <w:rFonts w:cs="Arial"/>
            <w:i/>
            <w:iCs/>
          </w:rPr>
          <w:t>Vladimir.Burkat@rusal.com</w:t>
        </w:r>
      </w:hyperlink>
      <w:r>
        <w:rPr>
          <w:rFonts w:cs="Arial"/>
          <w:i/>
          <w:iCs/>
        </w:rPr>
        <w:t>.</w:t>
      </w:r>
    </w:p>
    <w:p w14:paraId="2D856E11" w14:textId="77777777" w:rsidR="003739A2" w:rsidRDefault="003739A2" w:rsidP="003739A2">
      <w:pPr>
        <w:ind w:firstLine="0"/>
        <w:rPr>
          <w:rFonts w:cs="Arial"/>
          <w:i/>
          <w:iCs/>
        </w:rPr>
      </w:pPr>
      <w:r>
        <w:rPr>
          <w:rFonts w:cs="Arial"/>
          <w:i/>
          <w:iCs/>
        </w:rPr>
        <w:t xml:space="preserve">ОГРН: 1073804002667.  ИНН: 3804039638. </w:t>
      </w:r>
    </w:p>
    <w:p w14:paraId="3AC24BB2" w14:textId="77777777" w:rsidR="00FC5246" w:rsidRPr="00170E9D" w:rsidRDefault="00FC5246" w:rsidP="00FC5246">
      <w:pPr>
        <w:ind w:firstLine="0"/>
        <w:rPr>
          <w:i/>
          <w:iCs/>
        </w:rPr>
      </w:pPr>
    </w:p>
    <w:p w14:paraId="0C85BA1B" w14:textId="77777777" w:rsidR="008D1EE6" w:rsidRPr="008D1EE6" w:rsidRDefault="009F4388" w:rsidP="008820E5">
      <w:pPr>
        <w:ind w:firstLine="0"/>
        <w:rPr>
          <w:i/>
          <w:iCs/>
        </w:rPr>
      </w:pPr>
      <w:r w:rsidRPr="005E054C">
        <w:rPr>
          <w:b/>
          <w:bCs/>
        </w:rPr>
        <w:t>Орган местного самоуправления, ответственн</w:t>
      </w:r>
      <w:r w:rsidR="00FC5246" w:rsidRPr="005E054C">
        <w:rPr>
          <w:b/>
          <w:bCs/>
        </w:rPr>
        <w:t>ый</w:t>
      </w:r>
      <w:r w:rsidRPr="005E054C">
        <w:rPr>
          <w:b/>
          <w:bCs/>
        </w:rPr>
        <w:t xml:space="preserve"> за организацию общественных обсуждений</w:t>
      </w:r>
      <w:r w:rsidRPr="00170E9D">
        <w:t xml:space="preserve">: </w:t>
      </w:r>
      <w:r w:rsidR="00170E9D" w:rsidRPr="008D1EE6">
        <w:rPr>
          <w:i/>
          <w:iCs/>
        </w:rPr>
        <w:t xml:space="preserve">Администрация </w:t>
      </w:r>
      <w:r w:rsidR="008820E5" w:rsidRPr="008D1EE6">
        <w:rPr>
          <w:i/>
          <w:iCs/>
        </w:rPr>
        <w:t>города Красноярска</w:t>
      </w:r>
      <w:r w:rsidR="00366A33" w:rsidRPr="008D1EE6">
        <w:rPr>
          <w:i/>
          <w:iCs/>
        </w:rPr>
        <w:t xml:space="preserve"> в лице департамента городского хозяйства</w:t>
      </w:r>
      <w:r w:rsidR="00170E9D" w:rsidRPr="008D1EE6">
        <w:rPr>
          <w:i/>
          <w:iCs/>
        </w:rPr>
        <w:t xml:space="preserve">. </w:t>
      </w:r>
    </w:p>
    <w:p w14:paraId="5578C9BF" w14:textId="5416DF6A" w:rsidR="00FC5246" w:rsidRPr="00170E9D" w:rsidRDefault="00170E9D" w:rsidP="008820E5">
      <w:pPr>
        <w:ind w:firstLine="0"/>
        <w:rPr>
          <w:i/>
          <w:iCs/>
        </w:rPr>
      </w:pPr>
      <w:r w:rsidRPr="008D1EE6">
        <w:rPr>
          <w:i/>
          <w:iCs/>
        </w:rPr>
        <w:t xml:space="preserve">Юридический и фактический адрес: </w:t>
      </w:r>
      <w:r w:rsidR="008820E5" w:rsidRPr="008D1EE6">
        <w:rPr>
          <w:i/>
          <w:iCs/>
        </w:rPr>
        <w:t xml:space="preserve">660049, г. Красноярск, ул. Карла Маркса, 93, </w:t>
      </w:r>
      <w:r w:rsidR="002B3F79" w:rsidRPr="008D1EE6">
        <w:rPr>
          <w:i/>
          <w:iCs/>
        </w:rPr>
        <w:t xml:space="preserve">телефон: 8(391)226-11-22, </w:t>
      </w:r>
      <w:bookmarkStart w:id="2" w:name="_Hlk84858012"/>
      <w:r w:rsidR="008820E5" w:rsidRPr="008D1EE6">
        <w:rPr>
          <w:i/>
          <w:iCs/>
        </w:rPr>
        <w:t xml:space="preserve">электронная почта: </w:t>
      </w:r>
      <w:bookmarkEnd w:id="2"/>
      <w:r w:rsidR="001144D6" w:rsidRPr="008D1EE6">
        <w:fldChar w:fldCharType="begin"/>
      </w:r>
      <w:r w:rsidR="001144D6" w:rsidRPr="008D1EE6">
        <w:instrText xml:space="preserve"> HYPERLINK "mailto:adm@admkrsk.ru" </w:instrText>
      </w:r>
      <w:r w:rsidR="001144D6" w:rsidRPr="008D1EE6">
        <w:fldChar w:fldCharType="separate"/>
      </w:r>
      <w:r w:rsidR="008820E5" w:rsidRPr="008D1EE6">
        <w:rPr>
          <w:rStyle w:val="a3"/>
          <w:i/>
          <w:iCs/>
        </w:rPr>
        <w:t>adm@admkrsk.ru</w:t>
      </w:r>
      <w:r w:rsidR="001144D6" w:rsidRPr="008D1EE6">
        <w:rPr>
          <w:rStyle w:val="a3"/>
          <w:i/>
          <w:iCs/>
        </w:rPr>
        <w:fldChar w:fldCharType="end"/>
      </w:r>
      <w:r w:rsidRPr="008D1EE6">
        <w:rPr>
          <w:i/>
          <w:iCs/>
        </w:rPr>
        <w:t>.</w:t>
      </w:r>
      <w:r w:rsidRPr="00170E9D">
        <w:rPr>
          <w:i/>
          <w:iCs/>
        </w:rPr>
        <w:t xml:space="preserve"> </w:t>
      </w:r>
    </w:p>
    <w:p w14:paraId="6078F48D" w14:textId="77777777" w:rsidR="00170E9D" w:rsidRPr="00196849" w:rsidRDefault="00170E9D" w:rsidP="00196849">
      <w:pPr>
        <w:ind w:firstLine="0"/>
      </w:pPr>
    </w:p>
    <w:p w14:paraId="2A5084CF" w14:textId="0BB2F17C" w:rsidR="009F4388" w:rsidRPr="00196849" w:rsidRDefault="009F4388" w:rsidP="00196849">
      <w:pPr>
        <w:ind w:firstLine="0"/>
      </w:pPr>
      <w:r w:rsidRPr="005E054C">
        <w:rPr>
          <w:b/>
          <w:bCs/>
        </w:rPr>
        <w:t>Наименование планируемой (намечаемой) хозяйственной и иной деятельности</w:t>
      </w:r>
      <w:r w:rsidRPr="00196849">
        <w:t>:</w:t>
      </w:r>
    </w:p>
    <w:p w14:paraId="429A128D" w14:textId="2F2E7085" w:rsidR="00FC5246" w:rsidRPr="00196849" w:rsidRDefault="00196849" w:rsidP="00196849">
      <w:pPr>
        <w:ind w:firstLine="0"/>
      </w:pPr>
      <w:r w:rsidRPr="00196849">
        <w:t>«</w:t>
      </w:r>
      <w:r w:rsidR="008820E5">
        <w:t>Краснояр</w:t>
      </w:r>
      <w:r w:rsidRPr="00196849">
        <w:t>ский алюминиевый завод. Экологическая реконструкция»</w:t>
      </w:r>
      <w:r w:rsidR="008E4022" w:rsidRPr="00196849">
        <w:t>.</w:t>
      </w:r>
    </w:p>
    <w:p w14:paraId="571DECBA" w14:textId="77777777" w:rsidR="00170E9D" w:rsidRPr="00196849" w:rsidRDefault="00170E9D" w:rsidP="00196849">
      <w:pPr>
        <w:ind w:firstLine="0"/>
      </w:pPr>
    </w:p>
    <w:p w14:paraId="1884F2E2" w14:textId="4C530582" w:rsidR="00170E9D" w:rsidRPr="00A94C61" w:rsidRDefault="009F4388" w:rsidP="00196849">
      <w:pPr>
        <w:ind w:firstLine="0"/>
      </w:pPr>
      <w:r w:rsidRPr="005E054C">
        <w:rPr>
          <w:b/>
          <w:bCs/>
        </w:rPr>
        <w:t>Цель планируемой (намечаемой) хозяйственной и иной деятельности</w:t>
      </w:r>
      <w:r w:rsidRPr="00A94C61">
        <w:t>:</w:t>
      </w:r>
    </w:p>
    <w:p w14:paraId="64B6B843" w14:textId="51322A08" w:rsidR="00170E9D" w:rsidRPr="00196849" w:rsidRDefault="00196849" w:rsidP="00196849">
      <w:pPr>
        <w:ind w:firstLine="0"/>
      </w:pPr>
      <w:r w:rsidRPr="00A94C61">
        <w:t>кардинальное снижение техногенной нагрузки на окружающую среду, за счёт внедрения малоотходной технологии обожженных анодов РА-</w:t>
      </w:r>
      <w:r w:rsidR="000D6CCC" w:rsidRPr="00A94C61">
        <w:t>55</w:t>
      </w:r>
      <w:r w:rsidRPr="00A94C61">
        <w:t xml:space="preserve">0, которая позволяет, в частности, исключить выбросы </w:t>
      </w:r>
      <w:proofErr w:type="spellStart"/>
      <w:r w:rsidRPr="00A94C61">
        <w:t>бенз</w:t>
      </w:r>
      <w:proofErr w:type="spellEnd"/>
      <w:r w:rsidRPr="00A94C61">
        <w:t>(а)</w:t>
      </w:r>
      <w:proofErr w:type="spellStart"/>
      <w:r w:rsidRPr="00A94C61">
        <w:t>пирена</w:t>
      </w:r>
      <w:proofErr w:type="spellEnd"/>
      <w:r w:rsidRPr="00A94C61">
        <w:t xml:space="preserve"> в процессе электролиза алюминия.</w:t>
      </w:r>
    </w:p>
    <w:p w14:paraId="1C4F7942" w14:textId="77777777" w:rsidR="00196849" w:rsidRPr="00E639A5" w:rsidRDefault="00196849" w:rsidP="00FC5246">
      <w:pPr>
        <w:ind w:firstLine="0"/>
      </w:pPr>
    </w:p>
    <w:p w14:paraId="21235692" w14:textId="5461F078" w:rsidR="009F4388" w:rsidRPr="00E639A5" w:rsidRDefault="009F4388" w:rsidP="00FC5246">
      <w:pPr>
        <w:ind w:firstLine="0"/>
      </w:pPr>
      <w:r w:rsidRPr="005E054C">
        <w:rPr>
          <w:b/>
          <w:bCs/>
        </w:rPr>
        <w:t>Предварительное место реализации намечаемой деятельности</w:t>
      </w:r>
      <w:r w:rsidRPr="00E639A5">
        <w:t>:</w:t>
      </w:r>
    </w:p>
    <w:p w14:paraId="15939D49" w14:textId="39C0C07E" w:rsidR="00170E9D" w:rsidRPr="00E639A5" w:rsidRDefault="00170E9D" w:rsidP="00FC5246">
      <w:pPr>
        <w:ind w:firstLine="0"/>
      </w:pPr>
      <w:r w:rsidRPr="00E639A5">
        <w:t xml:space="preserve">Российская Федерация, </w:t>
      </w:r>
      <w:r w:rsidR="00A808CC" w:rsidRPr="00A808CC">
        <w:t>г. Красноярск, ул. Пограничников 40. Производственные объекты АО «РУСАЛ Красноярск» расположены на промплощадке в границах Северо-Восточного промышленного района г. Красноярска.</w:t>
      </w:r>
    </w:p>
    <w:p w14:paraId="0DAF5AB5" w14:textId="77777777" w:rsidR="00A77ADC" w:rsidRPr="00E639A5" w:rsidRDefault="00A77ADC" w:rsidP="00A77ADC">
      <w:pPr>
        <w:ind w:firstLine="0"/>
      </w:pPr>
      <w:r w:rsidRPr="005E054C">
        <w:rPr>
          <w:b/>
          <w:bCs/>
        </w:rPr>
        <w:t>Планируемые сроки проведения ОВОС</w:t>
      </w:r>
      <w:r w:rsidRPr="00E639A5">
        <w:t xml:space="preserve">: </w:t>
      </w:r>
      <w:bookmarkStart w:id="3" w:name="_Hlk84858103"/>
      <w:r>
        <w:t>ок</w:t>
      </w:r>
      <w:r w:rsidRPr="00E639A5">
        <w:t xml:space="preserve">тябрь 2021 – </w:t>
      </w:r>
      <w:r>
        <w:t>апрель</w:t>
      </w:r>
      <w:r w:rsidRPr="00E639A5">
        <w:t xml:space="preserve"> 2022 гг</w:t>
      </w:r>
      <w:bookmarkEnd w:id="3"/>
      <w:r w:rsidRPr="00E639A5">
        <w:t>.</w:t>
      </w:r>
    </w:p>
    <w:p w14:paraId="3CF62EFC" w14:textId="77777777" w:rsidR="00A77ADC" w:rsidRDefault="00A77ADC" w:rsidP="00A03107">
      <w:pPr>
        <w:ind w:firstLine="0"/>
        <w:rPr>
          <w:b/>
          <w:bCs/>
        </w:rPr>
      </w:pPr>
    </w:p>
    <w:p w14:paraId="3BCD550A" w14:textId="1B378BAD" w:rsidR="00A03107" w:rsidRPr="008D1EE6" w:rsidRDefault="00A03107" w:rsidP="00A03107">
      <w:pPr>
        <w:ind w:firstLine="0"/>
      </w:pPr>
      <w:r w:rsidRPr="005E054C">
        <w:rPr>
          <w:b/>
          <w:bCs/>
        </w:rPr>
        <w:t xml:space="preserve">Предполагаемая форма проведения общественных </w:t>
      </w:r>
      <w:r w:rsidRPr="00BE522E">
        <w:rPr>
          <w:b/>
          <w:bCs/>
          <w:color w:val="000000" w:themeColor="text1"/>
        </w:rPr>
        <w:t>обсуждений</w:t>
      </w:r>
      <w:r w:rsidRPr="00BE522E">
        <w:rPr>
          <w:color w:val="000000" w:themeColor="text1"/>
        </w:rPr>
        <w:t xml:space="preserve">: </w:t>
      </w:r>
      <w:r w:rsidRPr="004C6C79">
        <w:rPr>
          <w:color w:val="000000" w:themeColor="text1"/>
        </w:rPr>
        <w:t>общественные слушания</w:t>
      </w:r>
      <w:r w:rsidRPr="001B3963">
        <w:rPr>
          <w:color w:val="000000" w:themeColor="text1"/>
        </w:rPr>
        <w:t>.</w:t>
      </w:r>
    </w:p>
    <w:p w14:paraId="71E674AD" w14:textId="741F5449" w:rsidR="009F25EF" w:rsidRDefault="009F25EF" w:rsidP="009F25EF">
      <w:pPr>
        <w:ind w:firstLine="0"/>
        <w:rPr>
          <w:color w:val="000000" w:themeColor="text1"/>
        </w:rPr>
      </w:pPr>
      <w:bookmarkStart w:id="4" w:name="_Hlk97042603"/>
      <w:r w:rsidRPr="0091327B">
        <w:rPr>
          <w:b/>
          <w:bCs/>
        </w:rPr>
        <w:t>Срок проведения общественных обсуждений</w:t>
      </w:r>
      <w:r w:rsidR="00A77ADC">
        <w:rPr>
          <w:b/>
          <w:bCs/>
        </w:rPr>
        <w:t xml:space="preserve"> и </w:t>
      </w:r>
      <w:r w:rsidR="00A77ADC" w:rsidRPr="005E054C">
        <w:rPr>
          <w:b/>
          <w:bCs/>
        </w:rPr>
        <w:t>представления замечаний и предложений</w:t>
      </w:r>
      <w:r w:rsidRPr="0091327B">
        <w:t xml:space="preserve">: в период </w:t>
      </w:r>
      <w:r w:rsidRPr="0091327B">
        <w:rPr>
          <w:color w:val="000000" w:themeColor="text1"/>
        </w:rPr>
        <w:t xml:space="preserve">с 14.03.2022 г по 12.04.2022 </w:t>
      </w:r>
      <w:proofErr w:type="spellStart"/>
      <w:r w:rsidRPr="00216DA4">
        <w:rPr>
          <w:color w:val="000000" w:themeColor="text1"/>
        </w:rPr>
        <w:t>гг</w:t>
      </w:r>
      <w:proofErr w:type="spellEnd"/>
    </w:p>
    <w:p w14:paraId="76EE4FF7" w14:textId="7F25714C" w:rsidR="00C6638C" w:rsidRDefault="004C6C79" w:rsidP="009F25EF"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Общественные </w:t>
      </w:r>
      <w:r w:rsidRPr="00C6638C">
        <w:rPr>
          <w:color w:val="000000" w:themeColor="text1"/>
        </w:rPr>
        <w:t>слушания состоятся 15.0</w:t>
      </w:r>
      <w:r w:rsidR="005627A2" w:rsidRPr="00C6638C">
        <w:rPr>
          <w:color w:val="000000" w:themeColor="text1"/>
        </w:rPr>
        <w:t>4</w:t>
      </w:r>
      <w:r w:rsidRPr="00C6638C">
        <w:rPr>
          <w:color w:val="000000" w:themeColor="text1"/>
        </w:rPr>
        <w:t xml:space="preserve">.2022 г в </w:t>
      </w:r>
      <w:r w:rsidR="00216DA4" w:rsidRPr="00C6638C">
        <w:rPr>
          <w:color w:val="000000" w:themeColor="text1"/>
        </w:rPr>
        <w:t>18</w:t>
      </w:r>
      <w:r w:rsidRPr="00C6638C">
        <w:rPr>
          <w:color w:val="000000" w:themeColor="text1"/>
        </w:rPr>
        <w:t xml:space="preserve">:00 </w:t>
      </w:r>
      <w:r w:rsidR="00216DA4" w:rsidRPr="00C6638C">
        <w:rPr>
          <w:color w:val="000000" w:themeColor="text1"/>
        </w:rPr>
        <w:t>в</w:t>
      </w:r>
      <w:r w:rsidR="00C6638C" w:rsidRPr="00C6638C">
        <w:rPr>
          <w:color w:val="000000" w:themeColor="text1"/>
        </w:rPr>
        <w:t>о Дворце культуры и спорта металлургов по адресу г. Красноярск, ул. Тельмана, 30.</w:t>
      </w:r>
      <w:r w:rsidR="00216DA4" w:rsidRPr="00C6638C">
        <w:rPr>
          <w:color w:val="000000" w:themeColor="text1"/>
        </w:rPr>
        <w:t xml:space="preserve"> </w:t>
      </w:r>
    </w:p>
    <w:p w14:paraId="29A2497E" w14:textId="317B876B" w:rsidR="009F25EF" w:rsidRDefault="009F25EF" w:rsidP="009F25EF">
      <w:pPr>
        <w:ind w:firstLine="0"/>
        <w:rPr>
          <w:color w:val="000000" w:themeColor="text1"/>
        </w:rPr>
      </w:pPr>
      <w:r>
        <w:rPr>
          <w:color w:val="000000" w:themeColor="text1"/>
        </w:rPr>
        <w:t>Фиксация всех полученных замечаний и предложений</w:t>
      </w:r>
      <w:r w:rsidR="007A74DC">
        <w:rPr>
          <w:color w:val="000000" w:themeColor="text1"/>
        </w:rPr>
        <w:t xml:space="preserve">: </w:t>
      </w:r>
      <w:r w:rsidR="007A74DC" w:rsidRPr="00B66B27">
        <w:t xml:space="preserve">в период </w:t>
      </w:r>
      <w:r w:rsidR="007A74DC" w:rsidRPr="00B66B27">
        <w:rPr>
          <w:color w:val="000000" w:themeColor="text1"/>
        </w:rPr>
        <w:t>с 1</w:t>
      </w:r>
      <w:r w:rsidR="004C6C79" w:rsidRPr="00B66B27">
        <w:rPr>
          <w:color w:val="000000" w:themeColor="text1"/>
        </w:rPr>
        <w:t>6</w:t>
      </w:r>
      <w:r w:rsidR="007A74DC" w:rsidRPr="00B66B27">
        <w:rPr>
          <w:color w:val="000000" w:themeColor="text1"/>
        </w:rPr>
        <w:t>.04.2022 г по 2</w:t>
      </w:r>
      <w:r w:rsidR="004C6C79" w:rsidRPr="00B66B27">
        <w:rPr>
          <w:color w:val="000000" w:themeColor="text1"/>
        </w:rPr>
        <w:t>5</w:t>
      </w:r>
      <w:r w:rsidR="007A74DC" w:rsidRPr="00B66B27">
        <w:rPr>
          <w:color w:val="000000" w:themeColor="text1"/>
        </w:rPr>
        <w:t xml:space="preserve">.04.2022 </w:t>
      </w:r>
      <w:proofErr w:type="spellStart"/>
      <w:r w:rsidR="007A74DC" w:rsidRPr="00B66B27">
        <w:rPr>
          <w:color w:val="000000" w:themeColor="text1"/>
        </w:rPr>
        <w:t>гг</w:t>
      </w:r>
      <w:proofErr w:type="spellEnd"/>
      <w:r>
        <w:rPr>
          <w:color w:val="000000" w:themeColor="text1"/>
        </w:rPr>
        <w:t xml:space="preserve"> </w:t>
      </w:r>
    </w:p>
    <w:bookmarkEnd w:id="4"/>
    <w:p w14:paraId="5E9CDB59" w14:textId="4B7549CB" w:rsidR="009F4388" w:rsidRPr="00E639A5" w:rsidRDefault="009F4388" w:rsidP="00FC5246">
      <w:pPr>
        <w:ind w:firstLine="0"/>
      </w:pPr>
      <w:r w:rsidRPr="005E054C">
        <w:rPr>
          <w:b/>
          <w:bCs/>
        </w:rPr>
        <w:lastRenderedPageBreak/>
        <w:t>Место доступности объекта общественного обсуждения</w:t>
      </w:r>
      <w:r w:rsidR="00170E9D" w:rsidRPr="00E639A5">
        <w:t>:</w:t>
      </w:r>
    </w:p>
    <w:p w14:paraId="2E80AAFB" w14:textId="4B160731" w:rsidR="00170E9D" w:rsidRPr="00BE522E" w:rsidRDefault="00170E9D" w:rsidP="00170E9D">
      <w:pPr>
        <w:ind w:firstLine="0"/>
        <w:rPr>
          <w:color w:val="000000" w:themeColor="text1"/>
        </w:rPr>
      </w:pPr>
      <w:r w:rsidRPr="00BE522E">
        <w:rPr>
          <w:color w:val="000000" w:themeColor="text1"/>
        </w:rPr>
        <w:t xml:space="preserve">- </w:t>
      </w:r>
      <w:r w:rsidR="00BE7800" w:rsidRPr="00BE522E">
        <w:rPr>
          <w:color w:val="000000" w:themeColor="text1"/>
        </w:rPr>
        <w:t>Департамент городского хозяйства администрации г. Красноярска, г. Красноярск, ул.</w:t>
      </w:r>
      <w:r w:rsidR="00E852E3" w:rsidRPr="00BE522E">
        <w:rPr>
          <w:color w:val="000000" w:themeColor="text1"/>
        </w:rPr>
        <w:t> </w:t>
      </w:r>
      <w:r w:rsidR="00BE7800" w:rsidRPr="00BE522E">
        <w:rPr>
          <w:color w:val="000000" w:themeColor="text1"/>
        </w:rPr>
        <w:t xml:space="preserve">Парижской коммуны д. 25, </w:t>
      </w:r>
      <w:bookmarkStart w:id="5" w:name="_Hlk84859006"/>
      <w:r w:rsidR="00BE7800" w:rsidRPr="00BE522E">
        <w:rPr>
          <w:color w:val="000000" w:themeColor="text1"/>
        </w:rPr>
        <w:t xml:space="preserve">время работы: </w:t>
      </w:r>
      <w:proofErr w:type="spellStart"/>
      <w:r w:rsidR="00BE7800" w:rsidRPr="00BE522E">
        <w:rPr>
          <w:color w:val="000000" w:themeColor="text1"/>
        </w:rPr>
        <w:t>пн-пт</w:t>
      </w:r>
      <w:proofErr w:type="spellEnd"/>
      <w:r w:rsidR="00BE7800" w:rsidRPr="00BE522E">
        <w:rPr>
          <w:color w:val="000000" w:themeColor="text1"/>
        </w:rPr>
        <w:t xml:space="preserve"> 09:00-18:00</w:t>
      </w:r>
      <w:bookmarkEnd w:id="5"/>
      <w:r w:rsidR="00BE7800" w:rsidRPr="00BE522E">
        <w:rPr>
          <w:color w:val="000000" w:themeColor="text1"/>
        </w:rPr>
        <w:t xml:space="preserve">, </w:t>
      </w:r>
      <w:r w:rsidR="00BE7800" w:rsidRPr="00BE522E">
        <w:rPr>
          <w:rFonts w:cs="Arial"/>
          <w:color w:val="000000" w:themeColor="text1"/>
          <w:sz w:val="20"/>
          <w:szCs w:val="20"/>
          <w:shd w:val="clear" w:color="auto" w:fill="FBFBFB"/>
        </w:rPr>
        <w:t>обед</w:t>
      </w:r>
      <w:r w:rsidR="00613C9C" w:rsidRPr="00BE522E">
        <w:rPr>
          <w:rFonts w:cs="Arial"/>
          <w:color w:val="000000" w:themeColor="text1"/>
          <w:sz w:val="20"/>
          <w:szCs w:val="20"/>
          <w:shd w:val="clear" w:color="auto" w:fill="FBFBFB"/>
        </w:rPr>
        <w:t xml:space="preserve"> </w:t>
      </w:r>
      <w:r w:rsidR="00BE7800" w:rsidRPr="00BE522E">
        <w:rPr>
          <w:color w:val="000000" w:themeColor="text1"/>
        </w:rPr>
        <w:t>13:00-14:00</w:t>
      </w:r>
      <w:r w:rsidR="00206EC0" w:rsidRPr="00BE522E">
        <w:rPr>
          <w:color w:val="000000" w:themeColor="text1"/>
        </w:rPr>
        <w:t>.</w:t>
      </w:r>
    </w:p>
    <w:p w14:paraId="271EB48D" w14:textId="4FE6EE8F" w:rsidR="00691FD5" w:rsidRPr="00BE522E" w:rsidRDefault="00691FD5" w:rsidP="00170E9D">
      <w:pPr>
        <w:ind w:firstLine="0"/>
        <w:rPr>
          <w:color w:val="000000" w:themeColor="text1"/>
        </w:rPr>
      </w:pPr>
      <w:r w:rsidRPr="00BE522E">
        <w:rPr>
          <w:color w:val="000000" w:themeColor="text1"/>
        </w:rPr>
        <w:t xml:space="preserve">- </w:t>
      </w:r>
      <w:bookmarkStart w:id="6" w:name="OLE_LINK1"/>
      <w:r w:rsidR="00F627F6" w:rsidRPr="00BE522E">
        <w:rPr>
          <w:color w:val="000000" w:themeColor="text1"/>
        </w:rPr>
        <w:t>Администрация Советского района, г.</w:t>
      </w:r>
      <w:r w:rsidR="00AB4D96" w:rsidRPr="00BE522E">
        <w:rPr>
          <w:color w:val="000000" w:themeColor="text1"/>
        </w:rPr>
        <w:t> </w:t>
      </w:r>
      <w:r w:rsidR="00F627F6" w:rsidRPr="00BE522E">
        <w:rPr>
          <w:color w:val="000000" w:themeColor="text1"/>
        </w:rPr>
        <w:t xml:space="preserve">Красноярск, ул. Партизана Железняка, 36, время работы: </w:t>
      </w:r>
      <w:proofErr w:type="spellStart"/>
      <w:r w:rsidR="00F627F6" w:rsidRPr="00BE522E">
        <w:rPr>
          <w:color w:val="000000" w:themeColor="text1"/>
        </w:rPr>
        <w:t>пн-</w:t>
      </w:r>
      <w:r w:rsidR="00AB4D96" w:rsidRPr="00BE522E">
        <w:rPr>
          <w:color w:val="000000" w:themeColor="text1"/>
        </w:rPr>
        <w:t>п</w:t>
      </w:r>
      <w:r w:rsidR="00F627F6" w:rsidRPr="00BE522E">
        <w:rPr>
          <w:color w:val="000000" w:themeColor="text1"/>
        </w:rPr>
        <w:t>т</w:t>
      </w:r>
      <w:proofErr w:type="spellEnd"/>
      <w:r w:rsidR="00F627F6" w:rsidRPr="00BE522E">
        <w:rPr>
          <w:color w:val="000000" w:themeColor="text1"/>
        </w:rPr>
        <w:t xml:space="preserve"> 09:00-</w:t>
      </w:r>
      <w:r w:rsidR="00AB4D96" w:rsidRPr="00BE522E">
        <w:rPr>
          <w:color w:val="000000" w:themeColor="text1"/>
        </w:rPr>
        <w:t>18</w:t>
      </w:r>
      <w:r w:rsidR="00F627F6" w:rsidRPr="00BE522E">
        <w:rPr>
          <w:color w:val="000000" w:themeColor="text1"/>
        </w:rPr>
        <w:t>:00</w:t>
      </w:r>
      <w:r w:rsidR="00AB4D96" w:rsidRPr="00BE522E">
        <w:rPr>
          <w:color w:val="000000" w:themeColor="text1"/>
        </w:rPr>
        <w:t>, обед с 1</w:t>
      </w:r>
      <w:r w:rsidR="001B3963" w:rsidRPr="00BE522E">
        <w:rPr>
          <w:color w:val="000000" w:themeColor="text1"/>
        </w:rPr>
        <w:t>3:00</w:t>
      </w:r>
      <w:r w:rsidR="00AB4D96" w:rsidRPr="00BE522E">
        <w:rPr>
          <w:color w:val="000000" w:themeColor="text1"/>
        </w:rPr>
        <w:t xml:space="preserve"> до </w:t>
      </w:r>
      <w:r w:rsidR="001B3963" w:rsidRPr="00BE522E">
        <w:rPr>
          <w:color w:val="000000" w:themeColor="text1"/>
        </w:rPr>
        <w:t>14:00</w:t>
      </w:r>
      <w:bookmarkEnd w:id="6"/>
      <w:r w:rsidR="001B3963" w:rsidRPr="00BE522E">
        <w:rPr>
          <w:color w:val="000000" w:themeColor="text1"/>
        </w:rPr>
        <w:t>.</w:t>
      </w:r>
    </w:p>
    <w:p w14:paraId="20E6DFA1" w14:textId="42299EDA" w:rsidR="004068D1" w:rsidRPr="008D1EE6" w:rsidRDefault="004068D1" w:rsidP="0077070E">
      <w:pPr>
        <w:ind w:firstLine="0"/>
        <w:rPr>
          <w:rFonts w:cs="Arial"/>
        </w:rPr>
      </w:pPr>
      <w:r w:rsidRPr="005E054C">
        <w:rPr>
          <w:rFonts w:cs="Arial"/>
          <w:b/>
          <w:bCs/>
        </w:rPr>
        <w:t>В электронном виде материалы</w:t>
      </w:r>
      <w:r w:rsidR="005E054C">
        <w:rPr>
          <w:rFonts w:cs="Arial"/>
          <w:b/>
          <w:bCs/>
        </w:rPr>
        <w:t xml:space="preserve"> также</w:t>
      </w:r>
      <w:r w:rsidRPr="005E054C">
        <w:rPr>
          <w:rFonts w:cs="Arial"/>
          <w:b/>
          <w:bCs/>
        </w:rPr>
        <w:t xml:space="preserve"> доступны на сайтах</w:t>
      </w:r>
      <w:r w:rsidRPr="008D1EE6">
        <w:rPr>
          <w:rFonts w:cs="Arial"/>
        </w:rPr>
        <w:t>:</w:t>
      </w:r>
    </w:p>
    <w:p w14:paraId="541DF1F0" w14:textId="51BFE14C" w:rsidR="004068D1" w:rsidRPr="008D1EE6" w:rsidRDefault="004068D1" w:rsidP="004068D1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rPr>
          <w:rFonts w:cs="Arial"/>
        </w:rPr>
      </w:pPr>
      <w:r w:rsidRPr="008D1EE6">
        <w:rPr>
          <w:rFonts w:cs="Arial"/>
        </w:rPr>
        <w:t xml:space="preserve">на официальном сайте </w:t>
      </w:r>
      <w:r w:rsidRPr="008D1EE6">
        <w:t xml:space="preserve">Администрации </w:t>
      </w:r>
      <w:r w:rsidR="00D54526" w:rsidRPr="008D1EE6">
        <w:t xml:space="preserve">г. Красноярск </w:t>
      </w:r>
      <w:hyperlink w:history="1">
        <w:r w:rsidR="008D1EE6" w:rsidRPr="00A80CCD">
          <w:rPr>
            <w:rStyle w:val="a3"/>
          </w:rPr>
          <w:t>http://www.admkrsk.ru</w:t>
        </w:r>
      </w:hyperlink>
      <w:r w:rsidR="00D54526" w:rsidRPr="008D1EE6">
        <w:t xml:space="preserve"> в разделе</w:t>
      </w:r>
      <w:r w:rsidR="00BE7800" w:rsidRPr="008D1EE6">
        <w:t xml:space="preserve"> «Экология»;</w:t>
      </w:r>
    </w:p>
    <w:p w14:paraId="03CA155C" w14:textId="73804D7B" w:rsidR="004068D1" w:rsidRPr="004068D1" w:rsidRDefault="004068D1" w:rsidP="004068D1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rPr>
          <w:rFonts w:cs="Arial"/>
        </w:rPr>
      </w:pPr>
      <w:r w:rsidRPr="00DF00C0">
        <w:rPr>
          <w:bCs/>
        </w:rPr>
        <w:t xml:space="preserve">на сайте </w:t>
      </w:r>
      <w:r w:rsidRPr="00DF00C0">
        <w:t>ООО «ИнЭкА-консалтинг»:</w:t>
      </w:r>
      <w:r w:rsidRPr="00DF00C0">
        <w:rPr>
          <w:bCs/>
        </w:rPr>
        <w:t xml:space="preserve"> </w:t>
      </w:r>
      <w:hyperlink r:id="rId8" w:history="1">
        <w:r w:rsidRPr="00EF4634">
          <w:rPr>
            <w:rStyle w:val="a3"/>
          </w:rPr>
          <w:t>https://ineca.ru/</w:t>
        </w:r>
      </w:hyperlink>
      <w:r w:rsidR="00691FD5">
        <w:rPr>
          <w:rStyle w:val="a3"/>
        </w:rPr>
        <w:t xml:space="preserve"> </w:t>
      </w:r>
      <w:r w:rsidR="00691FD5" w:rsidRPr="00206EC0">
        <w:t>в разделе</w:t>
      </w:r>
      <w:r w:rsidR="00691FD5">
        <w:t xml:space="preserve"> «Новости»</w:t>
      </w:r>
    </w:p>
    <w:p w14:paraId="1943C24A" w14:textId="4AAB73A6" w:rsidR="004068D1" w:rsidRDefault="004068D1" w:rsidP="00170E9D">
      <w:pPr>
        <w:ind w:firstLine="0"/>
      </w:pPr>
    </w:p>
    <w:p w14:paraId="6A0AA053" w14:textId="03CADE63" w:rsidR="005E054C" w:rsidRDefault="008D1EE6" w:rsidP="008D1EE6">
      <w:pPr>
        <w:ind w:firstLine="0"/>
      </w:pPr>
      <w:bookmarkStart w:id="7" w:name="_Hlk84858301"/>
      <w:r w:rsidRPr="005E054C">
        <w:rPr>
          <w:b/>
          <w:bCs/>
        </w:rPr>
        <w:t>Форма представления замечаний и предложений</w:t>
      </w:r>
      <w:r w:rsidRPr="00232530">
        <w:t>:</w:t>
      </w:r>
    </w:p>
    <w:p w14:paraId="3AC9FE3A" w14:textId="538F3A13" w:rsidR="0091327B" w:rsidRDefault="00A77ADC" w:rsidP="008D1EE6">
      <w:pPr>
        <w:ind w:firstLine="0"/>
      </w:pPr>
      <w:r w:rsidRPr="00A77ADC">
        <w:t xml:space="preserve">в письменном виде на почтовый адрес: 654079, г. Новокузнецк, а/я 2386; по электронной почте на адрес: </w:t>
      </w:r>
      <w:hyperlink r:id="rId9" w:history="1">
        <w:r w:rsidRPr="00C6047E">
          <w:rPr>
            <w:rStyle w:val="a3"/>
          </w:rPr>
          <w:t>ineca@ineca.ru</w:t>
        </w:r>
      </w:hyperlink>
      <w:r w:rsidRPr="00A77ADC">
        <w:t xml:space="preserve">, </w:t>
      </w:r>
      <w:hyperlink r:id="rId10" w:history="1">
        <w:r w:rsidRPr="00C6047E">
          <w:rPr>
            <w:rStyle w:val="a3"/>
          </w:rPr>
          <w:t>Aleksandr.Belyanin@rusal.com</w:t>
        </w:r>
      </w:hyperlink>
      <w:r>
        <w:t xml:space="preserve"> </w:t>
      </w:r>
      <w:r w:rsidRPr="00A77ADC">
        <w:t xml:space="preserve">; в местах общественного доступа (журналы учета замечаний и предложений), а также в устной форме по телефону 8(3843)72-05-75 (Щербинина Екатерина Александровна), 8(3912)56-34-54 (Белянин Александр Владимирович), </w:t>
      </w:r>
      <w:proofErr w:type="spellStart"/>
      <w:r w:rsidRPr="00A77ADC">
        <w:t>пн-пт</w:t>
      </w:r>
      <w:proofErr w:type="spellEnd"/>
      <w:r w:rsidRPr="00A77ADC">
        <w:t xml:space="preserve"> 9.00-17.00.</w:t>
      </w:r>
    </w:p>
    <w:p w14:paraId="6E97B815" w14:textId="77777777" w:rsidR="0091327B" w:rsidRDefault="0091327B" w:rsidP="008D1EE6">
      <w:pPr>
        <w:ind w:firstLine="0"/>
      </w:pPr>
    </w:p>
    <w:bookmarkEnd w:id="7"/>
    <w:p w14:paraId="2812E106" w14:textId="280724DE" w:rsidR="009F4388" w:rsidRDefault="009F4388" w:rsidP="00FC5246">
      <w:pPr>
        <w:ind w:firstLine="0"/>
      </w:pPr>
      <w:r w:rsidRPr="005E054C">
        <w:rPr>
          <w:b/>
          <w:bCs/>
        </w:rPr>
        <w:t>Контактные данные</w:t>
      </w:r>
      <w:r>
        <w:t>:</w:t>
      </w:r>
    </w:p>
    <w:p w14:paraId="774F694F" w14:textId="4A6E2182" w:rsidR="009F4388" w:rsidRPr="002B3F79" w:rsidRDefault="009F4388" w:rsidP="00FC5246">
      <w:pPr>
        <w:ind w:firstLine="0"/>
        <w:rPr>
          <w:i/>
          <w:iCs/>
        </w:rPr>
      </w:pPr>
      <w:r w:rsidRPr="00E639A5">
        <w:rPr>
          <w:i/>
          <w:iCs/>
        </w:rPr>
        <w:t xml:space="preserve">- со стороны заказчика </w:t>
      </w:r>
      <w:r w:rsidR="00970112">
        <w:rPr>
          <w:i/>
          <w:iCs/>
        </w:rPr>
        <w:t xml:space="preserve">- </w:t>
      </w:r>
      <w:r w:rsidR="002B3F79" w:rsidRPr="002B3F79">
        <w:rPr>
          <w:i/>
          <w:iCs/>
        </w:rPr>
        <w:t>Директор по экологии, Охране труда и промышленной безопасности Белянин Александр Владимирович</w:t>
      </w:r>
      <w:r w:rsidR="00E639A5" w:rsidRPr="002B3F79">
        <w:rPr>
          <w:i/>
          <w:iCs/>
        </w:rPr>
        <w:t xml:space="preserve"> </w:t>
      </w:r>
      <w:r w:rsidR="00970112" w:rsidRPr="002B3F79">
        <w:rPr>
          <w:i/>
          <w:iCs/>
        </w:rPr>
        <w:t>(</w:t>
      </w:r>
      <w:r w:rsidR="00E639A5" w:rsidRPr="002B3F79">
        <w:rPr>
          <w:i/>
          <w:iCs/>
        </w:rPr>
        <w:t>телефон: 8</w:t>
      </w:r>
      <w:r w:rsidR="002B3F79" w:rsidRPr="002B3F79">
        <w:rPr>
          <w:i/>
          <w:iCs/>
        </w:rPr>
        <w:t>(3912)56-34-54</w:t>
      </w:r>
      <w:r w:rsidR="00E639A5" w:rsidRPr="002B3F79">
        <w:rPr>
          <w:i/>
          <w:iCs/>
        </w:rPr>
        <w:t xml:space="preserve">, </w:t>
      </w:r>
      <w:hyperlink r:id="rId11" w:history="1">
        <w:r w:rsidR="002B3F79" w:rsidRPr="00A501B8">
          <w:rPr>
            <w:rStyle w:val="a3"/>
          </w:rPr>
          <w:t>Aleksandr.Belyanin@rusal.com</w:t>
        </w:r>
      </w:hyperlink>
      <w:r w:rsidR="00E639A5" w:rsidRPr="002B3F79">
        <w:t>);</w:t>
      </w:r>
    </w:p>
    <w:p w14:paraId="3C87FC80" w14:textId="0E5E45EA" w:rsidR="009F4388" w:rsidRPr="00CD5C03" w:rsidRDefault="009F4388" w:rsidP="00FC5246">
      <w:pPr>
        <w:ind w:firstLine="0"/>
        <w:rPr>
          <w:i/>
          <w:iCs/>
        </w:rPr>
      </w:pPr>
      <w:r w:rsidRPr="002B3F79">
        <w:rPr>
          <w:i/>
          <w:iCs/>
        </w:rPr>
        <w:t>- со стороны исполнителя</w:t>
      </w:r>
      <w:r w:rsidR="00FC5246" w:rsidRPr="002B3F79">
        <w:rPr>
          <w:i/>
          <w:iCs/>
        </w:rPr>
        <w:t xml:space="preserve"> - сп</w:t>
      </w:r>
      <w:r w:rsidR="00FC5246" w:rsidRPr="00E639A5">
        <w:rPr>
          <w:i/>
          <w:iCs/>
        </w:rPr>
        <w:t>ециалист 2 категории ООО «ИнЭкА-консалтинг</w:t>
      </w:r>
      <w:r w:rsidR="00FC5246" w:rsidRPr="00FC5246">
        <w:rPr>
          <w:i/>
          <w:iCs/>
        </w:rPr>
        <w:t xml:space="preserve">» - Щербинина Екатерина Александровна </w:t>
      </w:r>
      <w:r w:rsidR="00970112">
        <w:rPr>
          <w:i/>
          <w:iCs/>
        </w:rPr>
        <w:t>(</w:t>
      </w:r>
      <w:r w:rsidR="00FC5246" w:rsidRPr="00FC5246">
        <w:rPr>
          <w:i/>
          <w:iCs/>
        </w:rPr>
        <w:t>тел</w:t>
      </w:r>
      <w:r w:rsidR="00970112">
        <w:rPr>
          <w:i/>
          <w:iCs/>
        </w:rPr>
        <w:t>ефон:</w:t>
      </w:r>
      <w:r w:rsidR="00FC5246" w:rsidRPr="00FC5246">
        <w:rPr>
          <w:i/>
          <w:iCs/>
        </w:rPr>
        <w:t xml:space="preserve"> 8-(3843) 72-05-79; 72-05-80. </w:t>
      </w:r>
      <w:hyperlink r:id="rId12" w:history="1">
        <w:r w:rsidR="00970112" w:rsidRPr="005B6F13">
          <w:rPr>
            <w:rStyle w:val="a3"/>
            <w:i/>
            <w:iCs/>
          </w:rPr>
          <w:t>ineca@ineca.ru</w:t>
        </w:r>
      </w:hyperlink>
      <w:r w:rsidR="00970112">
        <w:rPr>
          <w:i/>
          <w:iCs/>
        </w:rPr>
        <w:t>)</w:t>
      </w:r>
      <w:r w:rsidR="005E054C">
        <w:rPr>
          <w:i/>
          <w:iCs/>
        </w:rPr>
        <w:t>;</w:t>
      </w:r>
      <w:r w:rsidR="00970112">
        <w:rPr>
          <w:i/>
          <w:iCs/>
        </w:rPr>
        <w:t xml:space="preserve"> </w:t>
      </w:r>
    </w:p>
    <w:p w14:paraId="7E610BFA" w14:textId="6997BA60" w:rsidR="009F4388" w:rsidRDefault="009F4388" w:rsidP="00FC5246">
      <w:pPr>
        <w:ind w:firstLine="0"/>
      </w:pPr>
      <w:r w:rsidRPr="008D1EE6">
        <w:rPr>
          <w:i/>
          <w:iCs/>
        </w:rPr>
        <w:t>- со стороны органа местного самоуправления</w:t>
      </w:r>
      <w:r w:rsidR="00606F31" w:rsidRPr="008D1EE6">
        <w:rPr>
          <w:i/>
          <w:iCs/>
        </w:rPr>
        <w:t xml:space="preserve"> </w:t>
      </w:r>
      <w:r w:rsidR="00BE7800" w:rsidRPr="008D1EE6">
        <w:rPr>
          <w:i/>
          <w:iCs/>
        </w:rPr>
        <w:t>–</w:t>
      </w:r>
      <w:r w:rsidR="00606F31" w:rsidRPr="008D1EE6">
        <w:rPr>
          <w:i/>
          <w:iCs/>
        </w:rPr>
        <w:t xml:space="preserve"> </w:t>
      </w:r>
      <w:r w:rsidR="000D085B" w:rsidRPr="008D1EE6">
        <w:rPr>
          <w:i/>
          <w:iCs/>
        </w:rPr>
        <w:t>начальник</w:t>
      </w:r>
      <w:r w:rsidR="00BE7800" w:rsidRPr="008D1EE6">
        <w:rPr>
          <w:i/>
          <w:iCs/>
        </w:rPr>
        <w:t xml:space="preserve"> отдела по охране окружающей среды департамента городского хозяйства администрации</w:t>
      </w:r>
      <w:r w:rsidR="000D085B" w:rsidRPr="008D1EE6">
        <w:rPr>
          <w:i/>
          <w:iCs/>
        </w:rPr>
        <w:br/>
      </w:r>
      <w:r w:rsidR="00BE7800" w:rsidRPr="008D1EE6">
        <w:rPr>
          <w:i/>
          <w:iCs/>
        </w:rPr>
        <w:t xml:space="preserve">г. Красноярска, </w:t>
      </w:r>
      <w:r w:rsidR="000D085B" w:rsidRPr="008D1EE6">
        <w:rPr>
          <w:i/>
          <w:iCs/>
        </w:rPr>
        <w:t>Попова Дарья Владимировна</w:t>
      </w:r>
      <w:r w:rsidR="00BE7800" w:rsidRPr="008D1EE6">
        <w:rPr>
          <w:i/>
          <w:iCs/>
        </w:rPr>
        <w:t xml:space="preserve"> (телефон: 8-(3912)66-82-</w:t>
      </w:r>
      <w:r w:rsidR="000D085B" w:rsidRPr="008D1EE6">
        <w:rPr>
          <w:i/>
          <w:iCs/>
        </w:rPr>
        <w:t xml:space="preserve">65, </w:t>
      </w:r>
      <w:hyperlink r:id="rId13" w:history="1">
        <w:r w:rsidR="008D1EE6" w:rsidRPr="00A80CCD">
          <w:rPr>
            <w:rStyle w:val="a3"/>
            <w:i/>
            <w:iCs/>
            <w:lang w:val="en-US"/>
          </w:rPr>
          <w:t>dgh</w:t>
        </w:r>
        <w:r w:rsidR="008D1EE6" w:rsidRPr="00A80CCD">
          <w:rPr>
            <w:rStyle w:val="a3"/>
            <w:i/>
            <w:iCs/>
          </w:rPr>
          <w:t>@</w:t>
        </w:r>
        <w:r w:rsidR="008D1EE6" w:rsidRPr="00A80CCD">
          <w:rPr>
            <w:rStyle w:val="a3"/>
            <w:i/>
            <w:iCs/>
            <w:lang w:val="en-US"/>
          </w:rPr>
          <w:t>admkrsk</w:t>
        </w:r>
        <w:r w:rsidR="008D1EE6" w:rsidRPr="00A80CCD">
          <w:rPr>
            <w:rStyle w:val="a3"/>
            <w:i/>
            <w:iCs/>
          </w:rPr>
          <w:t>.</w:t>
        </w:r>
        <w:proofErr w:type="spellStart"/>
        <w:r w:rsidR="008D1EE6" w:rsidRPr="00A80CCD">
          <w:rPr>
            <w:rStyle w:val="a3"/>
            <w:i/>
            <w:iCs/>
            <w:lang w:val="en-US"/>
          </w:rPr>
          <w:t>ru</w:t>
        </w:r>
        <w:proofErr w:type="spellEnd"/>
      </w:hyperlink>
      <w:r w:rsidR="000D085B" w:rsidRPr="008D1EE6">
        <w:rPr>
          <w:i/>
          <w:iCs/>
        </w:rPr>
        <w:t>)</w:t>
      </w:r>
      <w:r w:rsidR="005E054C">
        <w:rPr>
          <w:i/>
          <w:iCs/>
        </w:rPr>
        <w:t>.</w:t>
      </w:r>
    </w:p>
    <w:sectPr w:rsidR="009F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37E"/>
    <w:multiLevelType w:val="hybridMultilevel"/>
    <w:tmpl w:val="31E0D792"/>
    <w:lvl w:ilvl="0" w:tplc="8CB80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88"/>
    <w:rsid w:val="00026B63"/>
    <w:rsid w:val="000D085B"/>
    <w:rsid w:val="000D67B1"/>
    <w:rsid w:val="000D6CCC"/>
    <w:rsid w:val="00102D76"/>
    <w:rsid w:val="001144D6"/>
    <w:rsid w:val="00170E9D"/>
    <w:rsid w:val="00191864"/>
    <w:rsid w:val="00196849"/>
    <w:rsid w:val="001B3963"/>
    <w:rsid w:val="00206EC0"/>
    <w:rsid w:val="00216DA4"/>
    <w:rsid w:val="002B3F79"/>
    <w:rsid w:val="002C4889"/>
    <w:rsid w:val="00366A33"/>
    <w:rsid w:val="003739A2"/>
    <w:rsid w:val="003A45A6"/>
    <w:rsid w:val="003A6CFC"/>
    <w:rsid w:val="00403476"/>
    <w:rsid w:val="004068D1"/>
    <w:rsid w:val="00492F6E"/>
    <w:rsid w:val="004C6C79"/>
    <w:rsid w:val="004E0CD1"/>
    <w:rsid w:val="00542204"/>
    <w:rsid w:val="0055718A"/>
    <w:rsid w:val="005627A2"/>
    <w:rsid w:val="005C04DA"/>
    <w:rsid w:val="005E054C"/>
    <w:rsid w:val="00606F31"/>
    <w:rsid w:val="00613C9C"/>
    <w:rsid w:val="00690B94"/>
    <w:rsid w:val="00691FD5"/>
    <w:rsid w:val="0077070E"/>
    <w:rsid w:val="007717DA"/>
    <w:rsid w:val="007A74DC"/>
    <w:rsid w:val="007F1C2A"/>
    <w:rsid w:val="00846ABF"/>
    <w:rsid w:val="00850741"/>
    <w:rsid w:val="008820E5"/>
    <w:rsid w:val="008C125F"/>
    <w:rsid w:val="008D1EE6"/>
    <w:rsid w:val="008E4022"/>
    <w:rsid w:val="0091327B"/>
    <w:rsid w:val="00925599"/>
    <w:rsid w:val="00970112"/>
    <w:rsid w:val="009A5860"/>
    <w:rsid w:val="009F25EF"/>
    <w:rsid w:val="009F4388"/>
    <w:rsid w:val="00A03107"/>
    <w:rsid w:val="00A5589D"/>
    <w:rsid w:val="00A77ADC"/>
    <w:rsid w:val="00A808CC"/>
    <w:rsid w:val="00A94C61"/>
    <w:rsid w:val="00AA434F"/>
    <w:rsid w:val="00AB4D96"/>
    <w:rsid w:val="00B66B27"/>
    <w:rsid w:val="00BD057E"/>
    <w:rsid w:val="00BE522E"/>
    <w:rsid w:val="00BE7800"/>
    <w:rsid w:val="00C6638C"/>
    <w:rsid w:val="00D12D23"/>
    <w:rsid w:val="00D54526"/>
    <w:rsid w:val="00D60689"/>
    <w:rsid w:val="00D93231"/>
    <w:rsid w:val="00DA59AF"/>
    <w:rsid w:val="00DD0B81"/>
    <w:rsid w:val="00E071D0"/>
    <w:rsid w:val="00E32D24"/>
    <w:rsid w:val="00E639A5"/>
    <w:rsid w:val="00E852E3"/>
    <w:rsid w:val="00F61BB3"/>
    <w:rsid w:val="00F627F6"/>
    <w:rsid w:val="00F7293C"/>
    <w:rsid w:val="00F81DE6"/>
    <w:rsid w:val="00FC5246"/>
    <w:rsid w:val="00FE1D83"/>
    <w:rsid w:val="00FE4108"/>
    <w:rsid w:val="00FF1FAF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3072"/>
  <w15:docId w15:val="{892FFD07-1BC7-490A-8F3A-89DD2849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88"/>
    <w:pPr>
      <w:spacing w:after="4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0E9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E780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80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8D1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eca.ru/" TargetMode="External"/><Relationship Id="rId13" Type="http://schemas.openxmlformats.org/officeDocument/2006/relationships/hyperlink" Target="mailto:dgh@admk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mir.Burkat@rusal.com" TargetMode="External"/><Relationship Id="rId12" Type="http://schemas.openxmlformats.org/officeDocument/2006/relationships/hyperlink" Target="mailto:ineca@inec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eca@ineca.ru" TargetMode="External"/><Relationship Id="rId11" Type="http://schemas.openxmlformats.org/officeDocument/2006/relationships/hyperlink" Target="mailto:Aleksandr.Belyanin@rusal.com" TargetMode="External"/><Relationship Id="rId5" Type="http://schemas.openxmlformats.org/officeDocument/2006/relationships/hyperlink" Target="mailto:Aleksandr.Belyanin@rusa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leksandr.Belyanin@rus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eca@inec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Екатерина Александровна</dc:creator>
  <cp:lastModifiedBy>Щербинина Екатерина Александровна</cp:lastModifiedBy>
  <cp:revision>2</cp:revision>
  <cp:lastPrinted>2021-10-08T05:41:00Z</cp:lastPrinted>
  <dcterms:created xsi:type="dcterms:W3CDTF">2022-03-10T07:24:00Z</dcterms:created>
  <dcterms:modified xsi:type="dcterms:W3CDTF">2022-03-10T07:24:00Z</dcterms:modified>
</cp:coreProperties>
</file>